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4550" w14:textId="77777777" w:rsidR="00223ADE" w:rsidRPr="005200EF" w:rsidRDefault="00223ADE" w:rsidP="00223ADE">
      <w:pPr>
        <w:jc w:val="center"/>
        <w:rPr>
          <w:rFonts w:ascii="Georgia" w:hAnsi="Georgia"/>
          <w:sz w:val="28"/>
          <w:szCs w:val="28"/>
          <w:lang w:val="pl-PL"/>
        </w:rPr>
      </w:pPr>
      <w:r w:rsidRPr="005200EF">
        <w:rPr>
          <w:rFonts w:ascii="Georgia" w:hAnsi="Georgia"/>
          <w:sz w:val="28"/>
          <w:szCs w:val="28"/>
          <w:lang w:val="pl-PL"/>
        </w:rPr>
        <w:t xml:space="preserve">Szkoła Języka Polskiego im. Św. Jana Kantego </w:t>
      </w:r>
    </w:p>
    <w:p w14:paraId="68FE0ADE" w14:textId="77777777" w:rsidR="00223ADE" w:rsidRPr="005200EF" w:rsidRDefault="00223ADE" w:rsidP="00223ADE">
      <w:pPr>
        <w:jc w:val="center"/>
        <w:rPr>
          <w:rFonts w:ascii="Georgia" w:hAnsi="Georgia"/>
          <w:sz w:val="28"/>
          <w:szCs w:val="28"/>
        </w:rPr>
      </w:pPr>
      <w:r w:rsidRPr="005200EF">
        <w:rPr>
          <w:rFonts w:ascii="Georgia" w:hAnsi="Georgia"/>
          <w:sz w:val="28"/>
          <w:szCs w:val="28"/>
        </w:rPr>
        <w:t xml:space="preserve">P.O. Box 5905, 4415 Almond Street, </w:t>
      </w:r>
    </w:p>
    <w:p w14:paraId="59786F7F" w14:textId="3A7D038D" w:rsidR="00223ADE" w:rsidRPr="005200EF" w:rsidRDefault="00223ADE" w:rsidP="00223ADE">
      <w:pPr>
        <w:jc w:val="center"/>
        <w:rPr>
          <w:sz w:val="28"/>
          <w:szCs w:val="28"/>
          <w:lang w:val="pl-PL"/>
        </w:rPr>
      </w:pPr>
      <w:r w:rsidRPr="005200EF">
        <w:rPr>
          <w:rFonts w:ascii="Georgia" w:hAnsi="Georgia"/>
          <w:sz w:val="28"/>
          <w:szCs w:val="28"/>
          <w:lang w:val="pl-PL"/>
        </w:rPr>
        <w:t>Philadelphia, PA 19137</w:t>
      </w:r>
      <w:r w:rsidRPr="005200EF">
        <w:rPr>
          <w:sz w:val="28"/>
          <w:szCs w:val="28"/>
          <w:lang w:val="pl-PL"/>
        </w:rPr>
        <w:t xml:space="preserve"> </w:t>
      </w:r>
    </w:p>
    <w:p w14:paraId="2E2D4FC9" w14:textId="77777777" w:rsidR="00223ADE" w:rsidRPr="00223ADE" w:rsidRDefault="00223ADE" w:rsidP="00223ADE">
      <w:pPr>
        <w:jc w:val="center"/>
        <w:rPr>
          <w:lang w:val="pl-PL"/>
        </w:rPr>
      </w:pPr>
    </w:p>
    <w:p w14:paraId="482ED5EF" w14:textId="430B33C7" w:rsidR="00223ADE" w:rsidRPr="00223ADE" w:rsidRDefault="00223ADE" w:rsidP="00223ADE">
      <w:pPr>
        <w:rPr>
          <w:b/>
          <w:bCs/>
          <w:lang w:val="pl-PL"/>
        </w:rPr>
      </w:pPr>
      <w:r w:rsidRPr="00223ADE">
        <w:rPr>
          <w:b/>
          <w:bCs/>
          <w:lang w:val="pl-PL"/>
        </w:rPr>
        <w:t>D</w:t>
      </w:r>
      <w:r>
        <w:rPr>
          <w:b/>
          <w:bCs/>
          <w:lang w:val="pl-PL"/>
        </w:rPr>
        <w:t>YSCYPLINA- REGULAMIN</w:t>
      </w:r>
    </w:p>
    <w:p w14:paraId="5EB79A35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Szkoła jest miejscem pracy, nauki i wychowania. Szacunek wobec nauczycieli, rodziców oraz innych uczniów jest niezbędnym warunkiem efektywnej pracy. Wymagane jest również poszanowanie mienia należącego do szkoły i osób w niej przebywających. </w:t>
      </w:r>
    </w:p>
    <w:p w14:paraId="59240D2F" w14:textId="77777777" w:rsidR="00223ADE" w:rsidRPr="00223ADE" w:rsidRDefault="00223ADE" w:rsidP="00223ADE">
      <w:pPr>
        <w:rPr>
          <w:sz w:val="24"/>
          <w:szCs w:val="24"/>
          <w:lang w:val="pl-PL"/>
        </w:rPr>
      </w:pPr>
      <w:r w:rsidRPr="00223ADE">
        <w:rPr>
          <w:b/>
          <w:bCs/>
          <w:sz w:val="24"/>
          <w:szCs w:val="24"/>
          <w:lang w:val="pl-PL"/>
        </w:rPr>
        <w:t>W szczególnosci obowiązuje:</w:t>
      </w:r>
      <w:r w:rsidRPr="00223ADE">
        <w:rPr>
          <w:sz w:val="24"/>
          <w:szCs w:val="24"/>
          <w:lang w:val="pl-PL"/>
        </w:rPr>
        <w:t xml:space="preserve"> </w:t>
      </w:r>
    </w:p>
    <w:p w14:paraId="3231B6CE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*wygodny strój stosowny do szkoły, </w:t>
      </w:r>
    </w:p>
    <w:p w14:paraId="594C2FBB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*wypełnianie poleceń nauczycieli, regularne odrabianie pracy domowej, </w:t>
      </w:r>
    </w:p>
    <w:p w14:paraId="79A984AE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*zakaz jedzenia podczas lekcji, </w:t>
      </w:r>
    </w:p>
    <w:p w14:paraId="6D964049" w14:textId="5308E002" w:rsidR="00223ADE" w:rsidRDefault="00223ADE" w:rsidP="00223ADE">
      <w:pPr>
        <w:rPr>
          <w:lang w:val="pl-PL"/>
        </w:rPr>
      </w:pPr>
      <w:r w:rsidRPr="00223ADE">
        <w:rPr>
          <w:lang w:val="pl-PL"/>
        </w:rPr>
        <w:t>*zakaz używania telefonów komórkowych oraz innych urządzeń elektronicznych podczas lekcji,</w:t>
      </w:r>
      <w:r w:rsidR="005200EF">
        <w:rPr>
          <w:lang w:val="pl-PL"/>
        </w:rPr>
        <w:t xml:space="preserve"> (szkoła nie odpowiada za zniszczenie lub zagubiene urządzeń/ cennych przedmiotów)</w:t>
      </w:r>
      <w:r w:rsidRPr="00223ADE">
        <w:rPr>
          <w:lang w:val="pl-PL"/>
        </w:rPr>
        <w:t xml:space="preserve"> </w:t>
      </w:r>
    </w:p>
    <w:p w14:paraId="38E0F8E3" w14:textId="29B8E140" w:rsidR="00223ADE" w:rsidRDefault="00223ADE" w:rsidP="00223ADE">
      <w:pPr>
        <w:rPr>
          <w:lang w:val="pl-PL"/>
        </w:rPr>
      </w:pPr>
      <w:r w:rsidRPr="00223ADE">
        <w:rPr>
          <w:lang w:val="pl-PL"/>
        </w:rPr>
        <w:t>*zakaz wychodzenia poza teren szkoł .</w:t>
      </w:r>
    </w:p>
    <w:p w14:paraId="3F0852AC" w14:textId="77777777" w:rsidR="00223ADE" w:rsidRDefault="00223ADE" w:rsidP="00223ADE">
      <w:pPr>
        <w:rPr>
          <w:lang w:val="pl-PL"/>
        </w:rPr>
      </w:pPr>
      <w:r w:rsidRPr="00223ADE">
        <w:rPr>
          <w:b/>
          <w:bCs/>
          <w:sz w:val="24"/>
          <w:szCs w:val="24"/>
          <w:u w:val="single"/>
          <w:lang w:val="pl-PL"/>
        </w:rPr>
        <w:t xml:space="preserve"> W przypadku poważnego naruszenia zasad regulaminu szkolnego przewidziane są następujące sankcje:</w:t>
      </w:r>
      <w:r w:rsidRPr="00223ADE">
        <w:rPr>
          <w:lang w:val="pl-PL"/>
        </w:rPr>
        <w:t xml:space="preserve"> </w:t>
      </w:r>
    </w:p>
    <w:p w14:paraId="5AF7E9AD" w14:textId="7E6D37F3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1. Notatka do rodziców. </w:t>
      </w:r>
    </w:p>
    <w:p w14:paraId="04A80C7A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2. Wezwanie rodziców na rozmowę. </w:t>
      </w:r>
    </w:p>
    <w:p w14:paraId="38EC9C45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>3. W przypadkach, gdy nie nastąpi poprawa zachowania, dyrektor po konsultacji z radą pedagogiczną oraz komitetem rodzicielskim mają prawo wykluczyć ucznia ze szkoły.</w:t>
      </w:r>
    </w:p>
    <w:p w14:paraId="5FE6796A" w14:textId="77777777" w:rsidR="00223ADE" w:rsidRPr="00223ADE" w:rsidRDefault="00223ADE" w:rsidP="00223ADE">
      <w:pPr>
        <w:rPr>
          <w:b/>
          <w:bCs/>
          <w:sz w:val="24"/>
          <w:szCs w:val="24"/>
          <w:u w:val="single"/>
          <w:lang w:val="pl-PL"/>
        </w:rPr>
      </w:pPr>
      <w:r w:rsidRPr="00223ADE">
        <w:rPr>
          <w:b/>
          <w:bCs/>
          <w:sz w:val="24"/>
          <w:szCs w:val="24"/>
          <w:u w:val="single"/>
          <w:lang w:val="pl-PL"/>
        </w:rPr>
        <w:t xml:space="preserve"> Sprawy organizacyjne </w:t>
      </w:r>
    </w:p>
    <w:p w14:paraId="2B24FE82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1. Z uwagi na bezpieczeństwo dzieci, nie należy wjeżdżać samochodem na podwórko szkolne. </w:t>
      </w:r>
    </w:p>
    <w:p w14:paraId="70FB4F81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2. Dzieci w wieku 3-9 lat należy odbierać bezpośrednio z klasy. </w:t>
      </w:r>
    </w:p>
    <w:p w14:paraId="59FC27A1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3. Prosimy o systematyczne przeglądanie zeszytów dzieci i informacji szkolnych oraz uzupełnianie przyborów szkolnych. </w:t>
      </w:r>
    </w:p>
    <w:p w14:paraId="61356D79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4. W sprawach dotyczących dzieci, zachęcamy do systematycznych rozmów z nauczycielami. </w:t>
      </w:r>
    </w:p>
    <w:p w14:paraId="78FD90D0" w14:textId="77777777" w:rsidR="00223ADE" w:rsidRDefault="00223ADE" w:rsidP="00223ADE">
      <w:pPr>
        <w:rPr>
          <w:lang w:val="pl-PL"/>
        </w:rPr>
      </w:pPr>
      <w:r w:rsidRPr="00223ADE">
        <w:rPr>
          <w:lang w:val="pl-PL"/>
        </w:rPr>
        <w:t xml:space="preserve">5. Prosimy o dokonywanie wpłat </w:t>
      </w:r>
    </w:p>
    <w:p w14:paraId="290116EB" w14:textId="77777777" w:rsidR="00223ADE" w:rsidRDefault="00223ADE" w:rsidP="00223ADE">
      <w:pPr>
        <w:rPr>
          <w:lang w:val="pl-PL"/>
        </w:rPr>
      </w:pPr>
    </w:p>
    <w:p w14:paraId="1DDCDBA6" w14:textId="32A96E81" w:rsidR="00223ADE" w:rsidRPr="00223ADE" w:rsidRDefault="00223ADE" w:rsidP="00223ADE">
      <w:pPr>
        <w:rPr>
          <w:lang w:val="pl-PL"/>
        </w:rPr>
      </w:pPr>
      <w:r w:rsidRPr="00223ADE">
        <w:rPr>
          <w:lang w:val="pl-PL"/>
        </w:rPr>
        <w:t>_____________________________________________________________________________________</w:t>
      </w:r>
      <w:r>
        <w:rPr>
          <w:lang w:val="pl-PL"/>
        </w:rPr>
        <w:t xml:space="preserve"> </w:t>
      </w:r>
      <w:r w:rsidRPr="00223ADE">
        <w:rPr>
          <w:lang w:val="pl-PL"/>
        </w:rPr>
        <w:t xml:space="preserve">Podpis rodzica </w:t>
      </w:r>
      <w:r>
        <w:rPr>
          <w:lang w:val="pl-PL"/>
        </w:rPr>
        <w:t xml:space="preserve">                                                                                 </w:t>
      </w:r>
      <w:r w:rsidRPr="00223ADE">
        <w:rPr>
          <w:lang w:val="pl-PL"/>
        </w:rPr>
        <w:t>Data</w:t>
      </w:r>
    </w:p>
    <w:sectPr w:rsidR="00223ADE" w:rsidRPr="00223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DE"/>
    <w:rsid w:val="00223ADE"/>
    <w:rsid w:val="00302BF0"/>
    <w:rsid w:val="005200EF"/>
    <w:rsid w:val="00E13792"/>
    <w:rsid w:val="00E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004"/>
  <w15:chartTrackingRefBased/>
  <w15:docId w15:val="{B5B42BCD-A338-4A85-9089-3ED62DB4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polska</dc:creator>
  <cp:keywords/>
  <dc:description/>
  <cp:lastModifiedBy>szkola polska</cp:lastModifiedBy>
  <cp:revision>3</cp:revision>
  <dcterms:created xsi:type="dcterms:W3CDTF">2024-09-01T21:45:00Z</dcterms:created>
  <dcterms:modified xsi:type="dcterms:W3CDTF">2024-09-04T20:23:00Z</dcterms:modified>
</cp:coreProperties>
</file>