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A851" w14:textId="76B68B88" w:rsidR="00DC61E0" w:rsidRDefault="00DC61E0" w:rsidP="007A52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Testowanie na zwierzętach – Fakty, kontrowersje i alternatywy</w:t>
      </w:r>
    </w:p>
    <w:p w14:paraId="75FB1CE2" w14:textId="4E85EAEE" w:rsidR="00DC61E0" w:rsidRDefault="00DC61E0" w:rsidP="007A52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Filip Mierzejek, 7 czerwca, 2025 r.</w:t>
      </w:r>
    </w:p>
    <w:p w14:paraId="4E94DF86" w14:textId="1FF8957D" w:rsidR="002B113B" w:rsidRPr="002B113B" w:rsidRDefault="002B113B" w:rsidP="007A522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Czym jest testowanie na zwierzętach?</w:t>
      </w:r>
    </w:p>
    <w:p w14:paraId="7E1EBDFF" w14:textId="73153C3F" w:rsidR="002B113B" w:rsidRPr="002B113B" w:rsidRDefault="002B113B" w:rsidP="007A5222">
      <w:pPr>
        <w:spacing w:after="48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Testowanie na zwierzętach obejmuje zarówno inwazyjne, jak i nieinwazyjne praktyki wykorzystywania żywych organizmów do celów naukowych i edukacyjnych. Procedury te służą ocenie bezpieczeństwa i skuteczności różnych substancji przed ich wprowadzeniem do użytku przez ludzi. Niestety, eksperymenty często wiążą się z bólem, cierpieniem, dystresem lub trwałymi uszkodzeniami organizmu zwierzęcia.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          </w:t>
      </w: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laboratoriach zwierzęta poddawane są różnorodnym badaniom – od prostych obserwacji zachowania po złożone procedury chirurgiczne. Mimo postępu technologicznego i rozwoju alternatywnych metod badawczych, zwierzęta nadal pozostają istotnym elementem procesu weryfikacji bezpieczeństwa produktów konsumenckich i medycznych.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</w:t>
      </w: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Historia i rozwój testowania na zwierzętach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    </w:t>
      </w: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Wykorzystywanie zwierząt w badaniach naukowych sięga czasów starożytnej Grecji, gdzie Arystoteles i Hipokrates prowadzili sekcje zwierząt. Prawdziwy rozkwit eksperymentów nastąpił w XVII wieku wraz z rozwojem metody naukowej. Pionierzy jak William Harvey czy Francois Magendie położyli podwaliny pod nowoczesne podejście do testowania na zwierzętach.</w:t>
      </w:r>
    </w:p>
    <w:p w14:paraId="7C6BDA24" w14:textId="77777777" w:rsidR="002B113B" w:rsidRPr="002B113B" w:rsidRDefault="002B113B" w:rsidP="007A5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1876 rok – wprowadzenie pierwszej ustawy regulującej eksperymenty na zwierzętach w Wielkiej Brytanii</w:t>
      </w:r>
    </w:p>
    <w:p w14:paraId="509C96AE" w14:textId="77777777" w:rsidR="002B113B" w:rsidRPr="002B113B" w:rsidRDefault="002B113B" w:rsidP="007A5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Lata 50. XX wieku – tragedia talidomidu prowadząca do zaostrzenia przepisów</w:t>
      </w:r>
    </w:p>
    <w:p w14:paraId="224D77F1" w14:textId="77777777" w:rsidR="002B113B" w:rsidRPr="002B113B" w:rsidRDefault="002B113B" w:rsidP="007A5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Lata 70. XX wieku – powstanie ruchu na rzecz ochrony praw zwierząt</w:t>
      </w:r>
    </w:p>
    <w:p w14:paraId="7346BC43" w14:textId="77777777" w:rsidR="007A5222" w:rsidRDefault="002B113B" w:rsidP="007A52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XXI wiek – rozwój alternatywnych metod badawczych i zaostrzenie regulacji prawnych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</w:t>
      </w:r>
    </w:p>
    <w:p w14:paraId="23A85847" w14:textId="624B068A" w:rsidR="002B113B" w:rsidRPr="002B113B" w:rsidRDefault="002B113B" w:rsidP="007A52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Zastosowanie testowania na zwierzętach w różnych branżach</w:t>
      </w:r>
    </w:p>
    <w:tbl>
      <w:tblPr>
        <w:tblW w:w="11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4851"/>
        <w:gridCol w:w="4985"/>
      </w:tblGrid>
      <w:tr w:rsidR="00FB0D3C" w:rsidRPr="002B113B" w14:paraId="180F27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F5DBC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Branża</w:t>
            </w:r>
          </w:p>
        </w:tc>
        <w:tc>
          <w:tcPr>
            <w:tcW w:w="0" w:type="auto"/>
            <w:vAlign w:val="center"/>
            <w:hideMark/>
          </w:tcPr>
          <w:p w14:paraId="5BCBA2C7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Rodzaj testów</w:t>
            </w:r>
          </w:p>
        </w:tc>
        <w:tc>
          <w:tcPr>
            <w:tcW w:w="0" w:type="auto"/>
            <w:vAlign w:val="center"/>
            <w:hideMark/>
          </w:tcPr>
          <w:p w14:paraId="2E308FF3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Wykorzystywane zwierzęta</w:t>
            </w:r>
          </w:p>
        </w:tc>
      </w:tr>
      <w:tr w:rsidR="00FB0D3C" w:rsidRPr="002B113B" w14:paraId="1C395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B2740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Kosmetyczna</w:t>
            </w:r>
          </w:p>
        </w:tc>
        <w:tc>
          <w:tcPr>
            <w:tcW w:w="0" w:type="auto"/>
            <w:vAlign w:val="center"/>
            <w:hideMark/>
          </w:tcPr>
          <w:p w14:paraId="7BFD74D3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Testy drażniące skórę i oczy</w:t>
            </w:r>
          </w:p>
        </w:tc>
        <w:tc>
          <w:tcPr>
            <w:tcW w:w="0" w:type="auto"/>
            <w:vAlign w:val="center"/>
            <w:hideMark/>
          </w:tcPr>
          <w:p w14:paraId="4577B3CB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Króliki, szczury, myszy</w:t>
            </w:r>
          </w:p>
        </w:tc>
      </w:tr>
      <w:tr w:rsidR="00FB0D3C" w:rsidRPr="004E0A9B" w14:paraId="61255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0B38A" w14:textId="77777777" w:rsidR="007A5222" w:rsidRDefault="007A5222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426F94" w14:textId="77777777" w:rsidR="00FB0D3C" w:rsidRPr="00FB0D3C" w:rsidRDefault="00FB0D3C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D9D58A" w14:textId="79B90CF5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Farmaceutyczna</w:t>
            </w:r>
          </w:p>
        </w:tc>
        <w:tc>
          <w:tcPr>
            <w:tcW w:w="0" w:type="auto"/>
            <w:vAlign w:val="center"/>
            <w:hideMark/>
          </w:tcPr>
          <w:p w14:paraId="75B38365" w14:textId="77777777" w:rsidR="002B113B" w:rsidRPr="00FB0D3C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E08EDD0" w14:textId="77777777" w:rsidR="002B113B" w:rsidRPr="00FB0D3C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5E1FCE7" w14:textId="5C2F4F7A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Badania chorób, skuteczność leków</w:t>
            </w:r>
          </w:p>
        </w:tc>
        <w:tc>
          <w:tcPr>
            <w:tcW w:w="0" w:type="auto"/>
            <w:vAlign w:val="center"/>
            <w:hideMark/>
          </w:tcPr>
          <w:p w14:paraId="06BB6207" w14:textId="77777777" w:rsidR="00FB0D3C" w:rsidRDefault="00FB0D3C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</w:p>
          <w:p w14:paraId="38793E51" w14:textId="77777777" w:rsidR="00FB0D3C" w:rsidRDefault="00FB0D3C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</w:p>
          <w:p w14:paraId="42EA6DCF" w14:textId="77777777" w:rsidR="00FB0D3C" w:rsidRDefault="00FB0D3C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</w:p>
          <w:p w14:paraId="41BC685D" w14:textId="1E58776E" w:rsidR="002B113B" w:rsidRPr="00FB0D3C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Myszy modyfikowane genetycznie, psy,</w:t>
            </w:r>
          </w:p>
          <w:p w14:paraId="29B007BB" w14:textId="798D6DDB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małpy</w:t>
            </w:r>
          </w:p>
        </w:tc>
      </w:tr>
      <w:tr w:rsidR="00FB0D3C" w:rsidRPr="002B113B" w14:paraId="051CA1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FA666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Medyczna</w:t>
            </w:r>
          </w:p>
        </w:tc>
        <w:tc>
          <w:tcPr>
            <w:tcW w:w="0" w:type="auto"/>
            <w:vAlign w:val="center"/>
            <w:hideMark/>
          </w:tcPr>
          <w:p w14:paraId="093F7924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Techniki chirurgiczne, transplantologia</w:t>
            </w:r>
          </w:p>
        </w:tc>
        <w:tc>
          <w:tcPr>
            <w:tcW w:w="0" w:type="auto"/>
            <w:vAlign w:val="center"/>
            <w:hideMark/>
          </w:tcPr>
          <w:p w14:paraId="631704B6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Świnie, małpy</w:t>
            </w:r>
          </w:p>
        </w:tc>
      </w:tr>
      <w:tr w:rsidR="00FB0D3C" w:rsidRPr="002B113B" w14:paraId="6D08F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D3845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Biochemiczna</w:t>
            </w:r>
          </w:p>
        </w:tc>
        <w:tc>
          <w:tcPr>
            <w:tcW w:w="0" w:type="auto"/>
            <w:vAlign w:val="center"/>
            <w:hideMark/>
          </w:tcPr>
          <w:p w14:paraId="17147773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Testy toksyczności</w:t>
            </w:r>
          </w:p>
        </w:tc>
        <w:tc>
          <w:tcPr>
            <w:tcW w:w="0" w:type="auto"/>
            <w:vAlign w:val="center"/>
            <w:hideMark/>
          </w:tcPr>
          <w:p w14:paraId="07373C17" w14:textId="77777777" w:rsidR="002B113B" w:rsidRPr="002B113B" w:rsidRDefault="002B113B" w:rsidP="007A5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Szczury, myszy</w:t>
            </w:r>
          </w:p>
        </w:tc>
      </w:tr>
    </w:tbl>
    <w:p w14:paraId="1FD82699" w14:textId="77777777" w:rsidR="007A5222" w:rsidRDefault="002B113B" w:rsidP="007A522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Kontrowersje wokół testowania na zwierzętach</w:t>
      </w:r>
      <w:r w:rsidR="007A5222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 xml:space="preserve">                                                                         </w:t>
      </w: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Testowanie na zwierzętach budzi fundamentalne pytania o prawo człowieka do wykorzystywania innych gatunków dla własnych korzyści. Krytycy podkreślają rzeczywiste cierpienie zwierząt podczas testów, często w warunkach skrajnie odbiegających od ich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naturalnego środowiska.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                                       </w:t>
      </w:r>
    </w:p>
    <w:p w14:paraId="50344ECE" w14:textId="746D4AB6" w:rsidR="002B113B" w:rsidRPr="002B113B" w:rsidRDefault="002B113B" w:rsidP="007A522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>Wątpliwości budzi również wiarygodność wyników uzyskiwanych w testach na zwierzętach i ich przekładalność na bezpieczeństwo ludzi. Różnice genetyczne i fizjologiczne między gatunkami sprawiają, że reakcje zwierząt laboratoryjnych nie zawsze odzwierciedlają reakcje ludzkie.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Etyczne aspekty testowania na zwierzętach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               </w:t>
      </w: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Debata etyczna koncentruje się na konflikcie między dobrostanem zwierząt a potencjalnymi korzyściami dla ludzkości. Przeciwnicy eksperymentów wskazują na zdolność zwierząt do odczuwania bólu i cierpienia oraz ich złożone zachowania społeczne i emocjonalne.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</w:t>
      </w: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Prawo i regulacje dotyczące testowania na zwierzętach</w:t>
      </w:r>
    </w:p>
    <w:p w14:paraId="01C01619" w14:textId="77777777" w:rsidR="002B113B" w:rsidRPr="002B113B" w:rsidRDefault="002B113B" w:rsidP="007A5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Unia Europejska – najsurowsze przepisy, całkowity zakaz testowania kosmetyków od 2013 roku</w:t>
      </w:r>
    </w:p>
    <w:p w14:paraId="411C67B7" w14:textId="77777777" w:rsidR="002B113B" w:rsidRPr="002B113B" w:rsidRDefault="002B113B" w:rsidP="007A5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Stany Zjednoczone – mniej restrykcyjne regulacje, brak ochrony dla myszy, szczurów i ptaków</w:t>
      </w:r>
    </w:p>
    <w:p w14:paraId="79C3BEE1" w14:textId="77777777" w:rsidR="002B113B" w:rsidRPr="002B113B" w:rsidRDefault="002B113B" w:rsidP="007A5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Chiny – stopniowe łagodzenie przepisów dotyczących testowania kosmetyków</w:t>
      </w:r>
    </w:p>
    <w:p w14:paraId="657EC80E" w14:textId="77777777" w:rsidR="002B113B" w:rsidRPr="002B113B" w:rsidRDefault="002B113B" w:rsidP="007A5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14:ligatures w14:val="none"/>
        </w:rPr>
        <w:t>OECD – opracowywanie standardowych protokołów testowych</w:t>
      </w:r>
    </w:p>
    <w:p w14:paraId="4BCDA6EA" w14:textId="77777777" w:rsidR="002B113B" w:rsidRPr="002B113B" w:rsidRDefault="002B113B" w:rsidP="007A5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Zasada 3R – zastąpienie, ograniczenie, udoskonalenie metod badawczych</w:t>
      </w:r>
    </w:p>
    <w:p w14:paraId="2B893314" w14:textId="77777777" w:rsidR="002B113B" w:rsidRPr="002B113B" w:rsidRDefault="002B113B" w:rsidP="007A522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Alternatywy dla testowania na zwierzętach</w:t>
      </w:r>
    </w:p>
    <w:p w14:paraId="6D2BC039" w14:textId="3D04FA22" w:rsidR="002B113B" w:rsidRPr="002B113B" w:rsidRDefault="002B113B" w:rsidP="007A5222">
      <w:pPr>
        <w:spacing w:after="48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Postęp naukowy i technologiczny ostatnich dekad przyniósł innowacyjne metody badawcze, skutecznie zastępujące tradycyjne testy na zwierzętach. Zaawansowane techniki in vitro, wykorzystujące hodowle ludzkich komórek i tkanek, umożliwiają badanie reakcji organizmu na poziomie komórkowym. Równolegle rozwijają się precyzyjne modele komputerowe i symulacje oparte na sztucznej inteligencji.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                             </w:t>
      </w: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Alternatywne metody badawcze często zapewniają dokładniejsze i bardziej wiarygodne wyniki niż konwencjonalne testy na zwierzętach. Wynika to z wykorzystania ludzkich komórek oraz uwzględnienia specyfiki ludzkiego metabolizmu, co eliminuje problem różnic międzygatunkowych. Te rozwiązania są również ekonomiczniejsze, szybsze i pozwalają na przeprowadzenie większej liczby testów jednocześnie.</w:t>
      </w:r>
      <w:r w:rsidR="007A5222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                                                                  </w:t>
      </w: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t>Nowoczesne metody badawcze bez użycia zwierząt</w:t>
      </w:r>
    </w:p>
    <w:p w14:paraId="427A3F72" w14:textId="77777777" w:rsidR="002B113B" w:rsidRPr="002B113B" w:rsidRDefault="002B113B" w:rsidP="007A5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Hodowle komórkowe 3D (organoidy) – odtwarzające strukturę i funkcje ludzkich narządów w mikroskali</w:t>
      </w:r>
    </w:p>
    <w:p w14:paraId="66E0D240" w14:textId="77777777" w:rsidR="002B113B" w:rsidRPr="002B113B" w:rsidRDefault="002B113B" w:rsidP="007A5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Systemy organ-on-a-chip – mikrourządzenia z żywymi ludzkimi komórkami symulujące działanie narządów</w:t>
      </w:r>
    </w:p>
    <w:p w14:paraId="59EED949" w14:textId="77777777" w:rsidR="002B113B" w:rsidRPr="002B113B" w:rsidRDefault="002B113B" w:rsidP="007A5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Modele QSAR – przewidujące właściwości i toksyczność związków chemicznych</w:t>
      </w:r>
    </w:p>
    <w:p w14:paraId="3B129EE9" w14:textId="77777777" w:rsidR="002B113B" w:rsidRPr="002B113B" w:rsidRDefault="002B113B" w:rsidP="007A5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Algorytmy uczenia maszynowego – analizujące bazy danych badań klinicznych</w:t>
      </w:r>
    </w:p>
    <w:p w14:paraId="54671EDE" w14:textId="77777777" w:rsidR="002B113B" w:rsidRPr="002B113B" w:rsidRDefault="002B113B" w:rsidP="007A5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Techniki wykorzystujące ludzkie tkanki z biopsji</w:t>
      </w:r>
    </w:p>
    <w:p w14:paraId="13181CC4" w14:textId="77777777" w:rsidR="002B113B" w:rsidRPr="002B113B" w:rsidRDefault="002B113B" w:rsidP="007A5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Modele ex vivo – badania na tkankach utrzymywanych przy życiu poza organizmem</w:t>
      </w:r>
    </w:p>
    <w:p w14:paraId="32C94276" w14:textId="77777777" w:rsidR="007A5222" w:rsidRDefault="007A5222" w:rsidP="007A5222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</w:p>
    <w:p w14:paraId="2F84D592" w14:textId="77777777" w:rsidR="007A5222" w:rsidRDefault="007A5222" w:rsidP="007A5222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</w:p>
    <w:p w14:paraId="1F14572F" w14:textId="6E07779E" w:rsidR="002B113B" w:rsidRPr="002B113B" w:rsidRDefault="002B113B" w:rsidP="007A5222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b/>
          <w:bCs/>
          <w:color w:val="152816"/>
          <w:kern w:val="0"/>
          <w:lang w:val="pl-PL"/>
          <w14:ligatures w14:val="none"/>
        </w:rPr>
        <w:lastRenderedPageBreak/>
        <w:t>Rola organizacji walczących przeciwko testowaniu na zwierzętach</w:t>
      </w:r>
    </w:p>
    <w:tbl>
      <w:tblPr>
        <w:tblW w:w="11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8982"/>
      </w:tblGrid>
      <w:tr w:rsidR="002B113B" w:rsidRPr="002B113B" w14:paraId="4A6ED7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16097" w14:textId="77777777" w:rsidR="002B113B" w:rsidRPr="002B113B" w:rsidRDefault="002B113B" w:rsidP="007A5222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Obszar działania</w:t>
            </w:r>
          </w:p>
        </w:tc>
        <w:tc>
          <w:tcPr>
            <w:tcW w:w="0" w:type="auto"/>
            <w:vAlign w:val="center"/>
            <w:hideMark/>
          </w:tcPr>
          <w:p w14:paraId="34C37BBD" w14:textId="77777777" w:rsidR="002B113B" w:rsidRPr="002B113B" w:rsidRDefault="002B113B" w:rsidP="007A5222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Przykłady aktywności</w:t>
            </w:r>
          </w:p>
        </w:tc>
      </w:tr>
      <w:tr w:rsidR="002B113B" w:rsidRPr="004E0A9B" w14:paraId="17A1F9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6966B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Edukacja i świadomość</w:t>
            </w:r>
          </w:p>
        </w:tc>
        <w:tc>
          <w:tcPr>
            <w:tcW w:w="0" w:type="auto"/>
            <w:vAlign w:val="center"/>
            <w:hideMark/>
          </w:tcPr>
          <w:p w14:paraId="44053A7F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Kampanie informacyjne, publikacje naukowe, szkolenia</w:t>
            </w:r>
          </w:p>
        </w:tc>
      </w:tr>
      <w:tr w:rsidR="002B113B" w:rsidRPr="004E0A9B" w14:paraId="1FF46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6E589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Działania prawne</w:t>
            </w:r>
          </w:p>
        </w:tc>
        <w:tc>
          <w:tcPr>
            <w:tcW w:w="0" w:type="auto"/>
            <w:vAlign w:val="center"/>
            <w:hideMark/>
          </w:tcPr>
          <w:p w14:paraId="09D087BF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Lobbing na rzecz zmian legislacyjnych, współpraca z parlamentarzystami</w:t>
            </w:r>
          </w:p>
        </w:tc>
      </w:tr>
      <w:tr w:rsidR="002B113B" w:rsidRPr="004E0A9B" w14:paraId="0EFEC7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6DB35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Wsparcie badań</w:t>
            </w:r>
          </w:p>
        </w:tc>
        <w:tc>
          <w:tcPr>
            <w:tcW w:w="0" w:type="auto"/>
            <w:vAlign w:val="center"/>
            <w:hideMark/>
          </w:tcPr>
          <w:p w14:paraId="42248B3F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Finansowanie alternatywnych metod, granty dla naukowców</w:t>
            </w:r>
          </w:p>
        </w:tc>
      </w:tr>
      <w:tr w:rsidR="002B113B" w:rsidRPr="004E0A9B" w14:paraId="4EB5B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D39DD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Certyfikacja</w:t>
            </w:r>
          </w:p>
        </w:tc>
        <w:tc>
          <w:tcPr>
            <w:tcW w:w="0" w:type="auto"/>
            <w:vAlign w:val="center"/>
            <w:hideMark/>
          </w:tcPr>
          <w:p w14:paraId="4AE1ACF9" w14:textId="77777777" w:rsidR="002B113B" w:rsidRPr="002B113B" w:rsidRDefault="002B113B" w:rsidP="007A5222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B113B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Programy znakowania produktów (np. Leaping Bunny, V-Label)</w:t>
            </w:r>
          </w:p>
        </w:tc>
      </w:tr>
    </w:tbl>
    <w:p w14:paraId="3CC0E72F" w14:textId="47379EEB" w:rsidR="002B113B" w:rsidRPr="002B113B" w:rsidRDefault="002B113B" w:rsidP="007A5222">
      <w:pPr>
        <w:spacing w:after="48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B113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Organizacje te nie tylko sprzeciwiają się testom na zwierzętach, ale aktywnie wspierają transformację systemu badawczego. Dzięki ich działaniom, znaczące firmy kosmetyczne i farmaceutyczne inwestują w rozwój alternatywnych metod testowych, tworząc specjalistyczne działy badawcze.</w:t>
      </w:r>
    </w:p>
    <w:p w14:paraId="25D16AFA" w14:textId="441015D3" w:rsidR="00DC61E0" w:rsidRPr="00DC61E0" w:rsidRDefault="00DC61E0" w:rsidP="007A5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752"/>
          <w:kern w:val="0"/>
          <w:lang w:val="pl-PL"/>
          <w14:ligatures w14:val="none"/>
        </w:rPr>
      </w:pPr>
      <w:hyperlink r:id="rId6" w:history="1">
        <w:r w:rsidRPr="00DC61E0">
          <w:rPr>
            <w:rStyle w:val="Hyperlink"/>
            <w:lang w:val="pl-PL"/>
          </w:rPr>
          <w:t>Testowanie na zwierzętach – Fakty, kontrowersje i alternatywy - Prosta Receptura</w:t>
        </w:r>
      </w:hyperlink>
      <w:r w:rsidRPr="00DC61E0">
        <w:rPr>
          <w:lang w:val="pl-PL"/>
        </w:rPr>
        <w:t xml:space="preserve"> </w:t>
      </w:r>
    </w:p>
    <w:sectPr w:rsidR="00DC61E0" w:rsidRPr="00DC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C66"/>
    <w:multiLevelType w:val="multilevel"/>
    <w:tmpl w:val="BA88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81C2A"/>
    <w:multiLevelType w:val="multilevel"/>
    <w:tmpl w:val="42D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8E3776"/>
    <w:multiLevelType w:val="multilevel"/>
    <w:tmpl w:val="F43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8482B"/>
    <w:multiLevelType w:val="multilevel"/>
    <w:tmpl w:val="9C52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7095538">
    <w:abstractNumId w:val="2"/>
  </w:num>
  <w:num w:numId="2" w16cid:durableId="1026909937">
    <w:abstractNumId w:val="1"/>
  </w:num>
  <w:num w:numId="3" w16cid:durableId="2136634430">
    <w:abstractNumId w:val="3"/>
  </w:num>
  <w:num w:numId="4" w16cid:durableId="147286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3B"/>
    <w:rsid w:val="001D02B6"/>
    <w:rsid w:val="002B113B"/>
    <w:rsid w:val="004E0A9B"/>
    <w:rsid w:val="005A5996"/>
    <w:rsid w:val="005D5BBE"/>
    <w:rsid w:val="00620F5D"/>
    <w:rsid w:val="00630EC1"/>
    <w:rsid w:val="00643230"/>
    <w:rsid w:val="00671847"/>
    <w:rsid w:val="007A5222"/>
    <w:rsid w:val="00827835"/>
    <w:rsid w:val="00834DF9"/>
    <w:rsid w:val="00A247CD"/>
    <w:rsid w:val="00A61C1D"/>
    <w:rsid w:val="00B6780B"/>
    <w:rsid w:val="00C71F70"/>
    <w:rsid w:val="00DC61E0"/>
    <w:rsid w:val="00F46183"/>
    <w:rsid w:val="00FB01A0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4E2C"/>
  <w15:chartTrackingRefBased/>
  <w15:docId w15:val="{F0049769-AA57-4C75-9EFA-15E2AD37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C6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sta-receptura.pl/testowanie-na-zwierzeta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2761-9538-44A0-8620-E161D084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Brenska</dc:creator>
  <cp:keywords/>
  <dc:description/>
  <cp:lastModifiedBy>Lidia Brenska</cp:lastModifiedBy>
  <cp:revision>16</cp:revision>
  <dcterms:created xsi:type="dcterms:W3CDTF">2026-02-13T04:01:00Z</dcterms:created>
  <dcterms:modified xsi:type="dcterms:W3CDTF">2026-02-16T02:37:00Z</dcterms:modified>
</cp:coreProperties>
</file>